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3610B" w:rsidRPr="00AD05D2" w:rsidRDefault="0033610B" w:rsidP="00AD05D2">
      <w:pPr>
        <w:tabs>
          <w:tab w:val="left" w:pos="1367"/>
          <w:tab w:val="center" w:pos="4680"/>
        </w:tabs>
        <w:spacing w:after="0"/>
        <w:jc w:val="center"/>
        <w:rPr>
          <w:rFonts w:ascii="SutonnyOMJ" w:hAnsi="SutonnyOMJ" w:cs="SutonnyOMJ"/>
          <w:sz w:val="36"/>
          <w:szCs w:val="36"/>
        </w:rPr>
      </w:pPr>
      <w:r w:rsidRPr="00655106">
        <w:rPr>
          <w:rFonts w:ascii="SutonnyOMJ" w:hAnsi="SutonnyOMJ" w:cs="SutonnyOMJ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B0388D2" wp14:editId="21A49557">
                <wp:simplePos x="0" y="0"/>
                <wp:positionH relativeFrom="column">
                  <wp:posOffset>4829810</wp:posOffset>
                </wp:positionH>
                <wp:positionV relativeFrom="paragraph">
                  <wp:posOffset>278130</wp:posOffset>
                </wp:positionV>
                <wp:extent cx="1013460" cy="330835"/>
                <wp:effectExtent l="0" t="0" r="15240" b="1206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10B" w:rsidRPr="00383C4E" w:rsidRDefault="0033610B" w:rsidP="0033610B">
                            <w:pPr>
                              <w:jc w:val="center"/>
                              <w:rPr>
                                <w:rFonts w:ascii="Cambria" w:hAnsi="Cambria" w:cs="SutonnyOMJ"/>
                                <w:sz w:val="24"/>
                                <w:szCs w:val="24"/>
                              </w:rPr>
                            </w:pPr>
                            <w:r w:rsidRPr="00655106">
                              <w:rPr>
                                <w:rFonts w:ascii="SutonnyOMJ" w:hAnsi="SutonnyOMJ" w:cs="SutonnyOMJ"/>
                                <w:sz w:val="24"/>
                                <w:szCs w:val="24"/>
                              </w:rPr>
                              <w:t>মূসক-</w:t>
                            </w:r>
                            <w:r>
                              <w:rPr>
                                <w:rFonts w:ascii="SutonnyOMJ" w:hAnsi="SutonnyOMJ" w:cs="SutonnyOMJ"/>
                                <w:sz w:val="24"/>
                                <w:szCs w:val="24"/>
                              </w:rPr>
                              <w:t>৭.১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0388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3pt;margin-top:21.9pt;width:79.8pt;height:26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">
                <v:textbox>
                  <w:txbxContent>
                    <w:p w:rsidR="0033610B" w:rsidRPr="00383C4E" w:rsidRDefault="0033610B" w:rsidP="0033610B">
                      <w:pPr>
                        <w:jc w:val="center"/>
                        <w:rPr>
                          <w:rFonts w:ascii="Cambria" w:hAnsi="Cambria" w:cs="SutonnyOMJ"/>
                          <w:sz w:val="24"/>
                          <w:szCs w:val="24"/>
                        </w:rPr>
                      </w:pPr>
                      <w:r w:rsidRPr="00655106">
                        <w:rPr>
                          <w:rFonts w:ascii="SutonnyOMJ" w:hAnsi="SutonnyOMJ" w:cs="SutonnyOMJ"/>
                          <w:sz w:val="24"/>
                          <w:szCs w:val="24"/>
                        </w:rPr>
                        <w:t>মূসক-</w:t>
                      </w:r>
                      <w:r>
                        <w:rPr>
                          <w:rFonts w:ascii="SutonnyOMJ" w:hAnsi="SutonnyOMJ" w:cs="SutonnyOMJ"/>
                          <w:sz w:val="24"/>
                          <w:szCs w:val="24"/>
                        </w:rPr>
                        <w:t>৭.১</w:t>
                      </w:r>
                    </w:p>
                  </w:txbxContent>
                </v:textbox>
              </v:shape>
            </w:pict>
          </mc:Fallback>
        </mc:AlternateContent>
      </w:r>
      <w:r w:rsidRPr="00655106">
        <w:rPr>
          <w:rFonts w:ascii="SutonnyOMJ" w:hAnsi="SutonnyOMJ" w:cs="SutonnyOMJ"/>
          <w:noProof/>
        </w:rPr>
        <w:drawing>
          <wp:anchor distT="0" distB="0" distL="114300" distR="114300" simplePos="0" relativeHeight="251659264" behindDoc="1" locked="0" layoutInCell="1" allowOverlap="1" wp14:anchorId="4201F529" wp14:editId="6026F577">
            <wp:simplePos x="0" y="0"/>
            <wp:positionH relativeFrom="column">
              <wp:posOffset>629478</wp:posOffset>
            </wp:positionH>
            <wp:positionV relativeFrom="paragraph">
              <wp:posOffset>0</wp:posOffset>
            </wp:positionV>
            <wp:extent cx="371061" cy="371061"/>
            <wp:effectExtent l="0" t="0" r="0" b="0"/>
            <wp:wrapNone/>
            <wp:docPr id="15" name="Graphic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68" cy="371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F0A">
        <w:rPr>
          <w:rFonts w:ascii="SutonnyOMJ" w:hAnsi="SutonnyOMJ" w:cs="SutonnyOMJ"/>
        </w:rPr>
        <w:t xml:space="preserve"> </w:t>
      </w:r>
      <w:proofErr w:type="spellStart"/>
      <w:r w:rsidRPr="00AD05D2">
        <w:rPr>
          <w:rFonts w:ascii="SutonnyOMJ" w:hAnsi="SutonnyOMJ" w:cs="SutonnyOMJ"/>
          <w:sz w:val="36"/>
          <w:szCs w:val="36"/>
        </w:rPr>
        <w:t>গনপ্রজাতন্ত্রী</w:t>
      </w:r>
      <w:proofErr w:type="spellEnd"/>
      <w:r w:rsidRPr="00AD05D2">
        <w:rPr>
          <w:rFonts w:ascii="SutonnyOMJ" w:hAnsi="SutonnyOMJ" w:cs="SutonnyOMJ"/>
          <w:sz w:val="36"/>
          <w:szCs w:val="36"/>
        </w:rPr>
        <w:t xml:space="preserve"> </w:t>
      </w:r>
      <w:proofErr w:type="spellStart"/>
      <w:r w:rsidRPr="00AD05D2">
        <w:rPr>
          <w:rFonts w:ascii="SutonnyOMJ" w:hAnsi="SutonnyOMJ" w:cs="SutonnyOMJ"/>
          <w:sz w:val="36"/>
          <w:szCs w:val="36"/>
        </w:rPr>
        <w:t>বাংলাদেশ</w:t>
      </w:r>
      <w:proofErr w:type="spellEnd"/>
      <w:r w:rsidRPr="00AD05D2">
        <w:rPr>
          <w:rFonts w:ascii="SutonnyOMJ" w:hAnsi="SutonnyOMJ" w:cs="SutonnyOMJ"/>
          <w:sz w:val="36"/>
          <w:szCs w:val="36"/>
        </w:rPr>
        <w:t xml:space="preserve"> </w:t>
      </w:r>
      <w:proofErr w:type="spellStart"/>
      <w:r w:rsidRPr="00AD05D2">
        <w:rPr>
          <w:rFonts w:ascii="SutonnyOMJ" w:hAnsi="SutonnyOMJ" w:cs="SutonnyOMJ"/>
          <w:sz w:val="36"/>
          <w:szCs w:val="36"/>
        </w:rPr>
        <w:t>সরকার</w:t>
      </w:r>
      <w:proofErr w:type="spellEnd"/>
    </w:p>
    <w:p w:rsidR="0033610B" w:rsidRPr="00655106" w:rsidRDefault="0033610B" w:rsidP="00AD05D2">
      <w:pPr>
        <w:spacing w:after="0"/>
        <w:jc w:val="center"/>
        <w:rPr>
          <w:rFonts w:ascii="SutonnyOMJ" w:hAnsi="SutonnyOMJ" w:cs="SutonnyOMJ"/>
          <w:b/>
          <w:bCs/>
          <w:sz w:val="24"/>
          <w:szCs w:val="24"/>
        </w:rPr>
      </w:pPr>
      <w:proofErr w:type="spellStart"/>
      <w:r w:rsidRPr="00655106">
        <w:rPr>
          <w:rFonts w:ascii="SutonnyOMJ" w:hAnsi="SutonnyOMJ" w:cs="SutonnyOMJ"/>
          <w:b/>
          <w:bCs/>
          <w:sz w:val="24"/>
          <w:szCs w:val="24"/>
        </w:rPr>
        <w:t>জাতীয়</w:t>
      </w:r>
      <w:proofErr w:type="spellEnd"/>
      <w:r w:rsidRPr="00655106">
        <w:rPr>
          <w:rFonts w:ascii="SutonnyOMJ" w:hAnsi="SutonnyOMJ" w:cs="SutonnyOMJ"/>
          <w:b/>
          <w:bCs/>
          <w:sz w:val="24"/>
          <w:szCs w:val="24"/>
        </w:rPr>
        <w:t xml:space="preserve"> </w:t>
      </w:r>
      <w:proofErr w:type="spellStart"/>
      <w:r w:rsidRPr="00655106">
        <w:rPr>
          <w:rFonts w:ascii="SutonnyOMJ" w:hAnsi="SutonnyOMJ" w:cs="SutonnyOMJ"/>
          <w:b/>
          <w:bCs/>
          <w:sz w:val="24"/>
          <w:szCs w:val="24"/>
        </w:rPr>
        <w:t>রাজস্ব</w:t>
      </w:r>
      <w:proofErr w:type="spellEnd"/>
      <w:r w:rsidRPr="00655106">
        <w:rPr>
          <w:rFonts w:ascii="SutonnyOMJ" w:hAnsi="SutonnyOMJ" w:cs="SutonnyOMJ"/>
          <w:b/>
          <w:bCs/>
          <w:sz w:val="24"/>
          <w:szCs w:val="24"/>
        </w:rPr>
        <w:t xml:space="preserve"> </w:t>
      </w:r>
      <w:proofErr w:type="spellStart"/>
      <w:r w:rsidRPr="00655106">
        <w:rPr>
          <w:rFonts w:ascii="SutonnyOMJ" w:hAnsi="SutonnyOMJ" w:cs="SutonnyOMJ"/>
          <w:b/>
          <w:bCs/>
          <w:sz w:val="24"/>
          <w:szCs w:val="24"/>
        </w:rPr>
        <w:t>বোর্ড</w:t>
      </w:r>
      <w:proofErr w:type="spellEnd"/>
    </w:p>
    <w:p w:rsidR="0033610B" w:rsidRPr="00655106" w:rsidRDefault="0033610B" w:rsidP="00AD05D2">
      <w:pPr>
        <w:spacing w:after="0"/>
        <w:rPr>
          <w:rFonts w:ascii="SutonnyOMJ" w:hAnsi="SutonnyOMJ" w:cs="SutonnyOMJ"/>
        </w:rPr>
      </w:pPr>
    </w:p>
    <w:p w:rsidR="0033610B" w:rsidRPr="00AD05D2" w:rsidRDefault="0033610B" w:rsidP="00AD05D2">
      <w:pPr>
        <w:spacing w:after="0"/>
        <w:jc w:val="center"/>
        <w:rPr>
          <w:rFonts w:ascii="SutonnyOMJ" w:hAnsi="SutonnyOMJ" w:cs="SutonnyOMJ"/>
          <w:b/>
          <w:bCs/>
          <w:color w:val="0070C0"/>
          <w:sz w:val="28"/>
          <w:szCs w:val="28"/>
        </w:rPr>
      </w:pPr>
      <w:proofErr w:type="spellStart"/>
      <w:r w:rsidRPr="00AD05D2">
        <w:rPr>
          <w:rFonts w:ascii="SutonnyOMJ" w:hAnsi="SutonnyOMJ" w:cs="SutonnyOMJ"/>
          <w:b/>
          <w:bCs/>
          <w:color w:val="0070C0"/>
          <w:sz w:val="28"/>
          <w:szCs w:val="28"/>
        </w:rPr>
        <w:t>সম্পূরক</w:t>
      </w:r>
      <w:proofErr w:type="spellEnd"/>
      <w:r w:rsidRPr="00AD05D2">
        <w:rPr>
          <w:rFonts w:ascii="SutonnyOMJ" w:hAnsi="SutonnyOMJ" w:cs="SutonnyOMJ"/>
          <w:b/>
          <w:bCs/>
          <w:color w:val="0070C0"/>
          <w:sz w:val="28"/>
          <w:szCs w:val="28"/>
        </w:rPr>
        <w:t xml:space="preserve"> </w:t>
      </w:r>
      <w:proofErr w:type="spellStart"/>
      <w:r w:rsidRPr="00AD05D2">
        <w:rPr>
          <w:rFonts w:ascii="SutonnyOMJ" w:hAnsi="SutonnyOMJ" w:cs="SutonnyOMJ"/>
          <w:b/>
          <w:bCs/>
          <w:color w:val="0070C0"/>
          <w:sz w:val="28"/>
          <w:szCs w:val="28"/>
        </w:rPr>
        <w:t>শুল্ক</w:t>
      </w:r>
      <w:proofErr w:type="spellEnd"/>
      <w:r w:rsidRPr="00AD05D2">
        <w:rPr>
          <w:rFonts w:ascii="SutonnyOMJ" w:hAnsi="SutonnyOMJ" w:cs="SutonnyOMJ"/>
          <w:b/>
          <w:bCs/>
          <w:color w:val="0070C0"/>
          <w:sz w:val="28"/>
          <w:szCs w:val="28"/>
        </w:rPr>
        <w:t xml:space="preserve"> </w:t>
      </w:r>
      <w:proofErr w:type="spellStart"/>
      <w:r w:rsidRPr="00AD05D2">
        <w:rPr>
          <w:rFonts w:ascii="SutonnyOMJ" w:hAnsi="SutonnyOMJ" w:cs="SutonnyOMJ"/>
          <w:b/>
          <w:bCs/>
          <w:color w:val="0070C0"/>
          <w:sz w:val="28"/>
          <w:szCs w:val="28"/>
        </w:rPr>
        <w:t>সমন্বয়ের</w:t>
      </w:r>
      <w:proofErr w:type="spellEnd"/>
      <w:r w:rsidRPr="00AD05D2">
        <w:rPr>
          <w:rFonts w:ascii="SutonnyOMJ" w:hAnsi="SutonnyOMJ" w:cs="SutonnyOMJ"/>
          <w:b/>
          <w:bCs/>
          <w:color w:val="0070C0"/>
          <w:sz w:val="28"/>
          <w:szCs w:val="28"/>
        </w:rPr>
        <w:t xml:space="preserve"> </w:t>
      </w:r>
      <w:proofErr w:type="spellStart"/>
      <w:r w:rsidRPr="00AD05D2">
        <w:rPr>
          <w:rFonts w:ascii="SutonnyOMJ" w:hAnsi="SutonnyOMJ" w:cs="SutonnyOMJ"/>
          <w:b/>
          <w:bCs/>
          <w:color w:val="0070C0"/>
          <w:sz w:val="28"/>
          <w:szCs w:val="28"/>
        </w:rPr>
        <w:t>আবেদনপত্র</w:t>
      </w:r>
      <w:proofErr w:type="spellEnd"/>
    </w:p>
    <w:p w:rsidR="0033610B" w:rsidRPr="00655106" w:rsidRDefault="0033610B" w:rsidP="0033610B">
      <w:pPr>
        <w:spacing w:after="0"/>
        <w:jc w:val="center"/>
        <w:rPr>
          <w:rFonts w:ascii="SutonnyOMJ" w:hAnsi="SutonnyOMJ" w:cs="SutonnyOMJ"/>
        </w:rPr>
      </w:pPr>
      <w:r w:rsidRPr="00655106">
        <w:rPr>
          <w:rFonts w:ascii="SutonnyOMJ" w:hAnsi="SutonnyOMJ" w:cs="SutonnyOMJ"/>
        </w:rPr>
        <w:t>[</w:t>
      </w:r>
      <w:proofErr w:type="spellStart"/>
      <w:r w:rsidRPr="00655106">
        <w:rPr>
          <w:rFonts w:ascii="SutonnyOMJ" w:hAnsi="SutonnyOMJ" w:cs="SutonnyOMJ"/>
        </w:rPr>
        <w:t>বিধি</w:t>
      </w:r>
      <w:proofErr w:type="spellEnd"/>
      <w:r w:rsidRPr="00655106">
        <w:rPr>
          <w:rFonts w:ascii="SutonnyOMJ" w:hAnsi="SutonnyOMJ" w:cs="SutonnyOMJ"/>
        </w:rPr>
        <w:t xml:space="preserve"> ৪</w:t>
      </w:r>
      <w:r>
        <w:rPr>
          <w:rFonts w:ascii="SutonnyOMJ" w:hAnsi="SutonnyOMJ" w:cs="SutonnyOMJ"/>
        </w:rPr>
        <w:t>৫</w:t>
      </w:r>
      <w:r w:rsidRPr="00655106">
        <w:rPr>
          <w:rFonts w:ascii="SutonnyOMJ" w:hAnsi="SutonnyOMJ" w:cs="SutonnyOMJ"/>
        </w:rPr>
        <w:t xml:space="preserve"> </w:t>
      </w:r>
      <w:proofErr w:type="spellStart"/>
      <w:r w:rsidRPr="00655106">
        <w:rPr>
          <w:rFonts w:ascii="SutonnyOMJ" w:hAnsi="SutonnyOMJ" w:cs="SutonnyOMJ"/>
        </w:rPr>
        <w:t>এর</w:t>
      </w:r>
      <w:proofErr w:type="spellEnd"/>
      <w:r w:rsidRPr="00655106">
        <w:rPr>
          <w:rFonts w:ascii="SutonnyOMJ" w:hAnsi="SutonnyOMJ" w:cs="SutonnyOMJ"/>
        </w:rPr>
        <w:t xml:space="preserve"> </w:t>
      </w:r>
      <w:proofErr w:type="spellStart"/>
      <w:r w:rsidRPr="00655106">
        <w:rPr>
          <w:rFonts w:ascii="SutonnyOMJ" w:hAnsi="SutonnyOMJ" w:cs="SutonnyOMJ"/>
        </w:rPr>
        <w:t>উপ-বিধি</w:t>
      </w:r>
      <w:proofErr w:type="spellEnd"/>
      <w:r w:rsidRPr="00655106">
        <w:rPr>
          <w:rFonts w:ascii="SutonnyOMJ" w:hAnsi="SutonnyOMJ" w:cs="SutonnyOMJ"/>
        </w:rPr>
        <w:t xml:space="preserve"> (১) </w:t>
      </w:r>
      <w:proofErr w:type="spellStart"/>
      <w:r w:rsidRPr="00655106">
        <w:rPr>
          <w:rFonts w:ascii="SutonnyOMJ" w:hAnsi="SutonnyOMJ" w:cs="SutonnyOMJ"/>
        </w:rPr>
        <w:t>দ্রষ্টব্য</w:t>
      </w:r>
      <w:proofErr w:type="spellEnd"/>
      <w:r w:rsidRPr="00655106">
        <w:rPr>
          <w:rFonts w:ascii="SutonnyOMJ" w:hAnsi="SutonnyOMJ" w:cs="SutonnyOMJ"/>
        </w:rPr>
        <w:t>]</w:t>
      </w:r>
    </w:p>
    <w:p w:rsidR="0033610B" w:rsidRDefault="0033610B" w:rsidP="0033610B">
      <w:pPr>
        <w:rPr>
          <w:rFonts w:ascii="SutonnyOMJ" w:hAnsi="SutonnyOMJ" w:cs="SutonnyOMJ"/>
        </w:rPr>
      </w:pPr>
    </w:p>
    <w:p w:rsidR="0033610B" w:rsidRDefault="0033610B" w:rsidP="0033610B">
      <w:pPr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আবেদনকারী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ব্যক্তির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না</w:t>
      </w:r>
      <w:proofErr w:type="gramStart"/>
      <w:r>
        <w:rPr>
          <w:rFonts w:ascii="SutonnyOMJ" w:hAnsi="SutonnyOMJ" w:cs="SutonnyOMJ"/>
        </w:rPr>
        <w:t>ম</w:t>
      </w:r>
      <w:proofErr w:type="spellEnd"/>
      <w:r>
        <w:rPr>
          <w:rFonts w:ascii="SutonnyOMJ" w:hAnsi="SutonnyOMJ" w:cs="SutonnyOMJ"/>
        </w:rPr>
        <w:t xml:space="preserve"> :</w:t>
      </w:r>
      <w:proofErr w:type="gramEnd"/>
      <w:r>
        <w:rPr>
          <w:rFonts w:ascii="SutonnyOMJ" w:hAnsi="SutonnyOMJ" w:cs="SutonnyOMJ"/>
        </w:rPr>
        <w:t xml:space="preserve"> </w:t>
      </w:r>
    </w:p>
    <w:p w:rsidR="0033610B" w:rsidRDefault="0033610B" w:rsidP="0033610B">
      <w:pPr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আবেদনকারী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ব্যক্তির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বিআইএন</w:t>
      </w:r>
      <w:proofErr w:type="spellEnd"/>
      <w:r>
        <w:rPr>
          <w:rFonts w:ascii="SutonnyOMJ" w:hAnsi="SutonnyOMJ" w:cs="SutonnyOMJ"/>
        </w:rPr>
        <w:t xml:space="preserve">: </w:t>
      </w:r>
    </w:p>
    <w:p w:rsidR="0033610B" w:rsidRDefault="0033610B" w:rsidP="0033610B">
      <w:pPr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আবেদনকারী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ব্যক্তির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ঠিকানা</w:t>
      </w:r>
      <w:proofErr w:type="spellEnd"/>
      <w:r>
        <w:rPr>
          <w:rFonts w:ascii="SutonnyOMJ" w:hAnsi="SutonnyOMJ" w:cs="SutonnyOMJ"/>
        </w:rPr>
        <w:t xml:space="preserve">: </w:t>
      </w:r>
    </w:p>
    <w:p w:rsidR="0033610B" w:rsidRDefault="0033610B" w:rsidP="0033610B">
      <w:pPr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আবেদনের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তারিখ</w:t>
      </w:r>
      <w:proofErr w:type="spellEnd"/>
      <w:r>
        <w:rPr>
          <w:rFonts w:ascii="SutonnyOMJ" w:hAnsi="SutonnyOMJ" w:cs="SutonnyOMJ"/>
        </w:rPr>
        <w:t xml:space="preserve">: </w:t>
      </w:r>
    </w:p>
    <w:p w:rsidR="0033610B" w:rsidRDefault="0033610B" w:rsidP="0033610B">
      <w:pPr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পণ্য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রপ্তানির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তারিখ</w:t>
      </w:r>
      <w:proofErr w:type="spellEnd"/>
      <w:r>
        <w:rPr>
          <w:rFonts w:ascii="SutonnyOMJ" w:hAnsi="SutonnyOMJ" w:cs="SutonnyOMJ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610B" w:rsidTr="00AF4647">
        <w:tc>
          <w:tcPr>
            <w:tcW w:w="4675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সমস্বয়যোগ্য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সম্পূরক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শুল্কের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পরিমাণ</w:t>
            </w:r>
            <w:proofErr w:type="spellEnd"/>
            <w:r>
              <w:rPr>
                <w:rFonts w:ascii="SutonnyOMJ" w:hAnsi="SutonnyOMJ" w:cs="SutonnyOMJ"/>
              </w:rPr>
              <w:t xml:space="preserve"> (</w:t>
            </w:r>
            <w:proofErr w:type="spellStart"/>
            <w:r>
              <w:rPr>
                <w:rFonts w:ascii="SutonnyOMJ" w:hAnsi="SutonnyOMJ" w:cs="SutonnyOMJ"/>
              </w:rPr>
              <w:t>টাকায়</w:t>
            </w:r>
            <w:proofErr w:type="spellEnd"/>
            <w:r>
              <w:rPr>
                <w:rFonts w:ascii="SutonnyOMJ" w:hAnsi="SutonnyOMJ" w:cs="SutonnyOMJ"/>
              </w:rPr>
              <w:t xml:space="preserve">): </w:t>
            </w:r>
          </w:p>
        </w:tc>
        <w:tc>
          <w:tcPr>
            <w:tcW w:w="4675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রপ্তানিকৃত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পণ্যে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আমদানি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পর্যায়ে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পরিশোধিত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সম্পূরক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শুল্কের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পরিমাণ</w:t>
            </w:r>
            <w:proofErr w:type="spellEnd"/>
            <w:r>
              <w:rPr>
                <w:rFonts w:ascii="SutonnyOMJ" w:hAnsi="SutonnyOMJ" w:cs="SutonnyOMJ"/>
              </w:rPr>
              <w:t xml:space="preserve"> (</w:t>
            </w:r>
            <w:proofErr w:type="spellStart"/>
            <w:r>
              <w:rPr>
                <w:rFonts w:ascii="SutonnyOMJ" w:hAnsi="SutonnyOMJ" w:cs="SutonnyOMJ"/>
              </w:rPr>
              <w:t>টাকায়</w:t>
            </w:r>
            <w:proofErr w:type="spellEnd"/>
            <w:r>
              <w:rPr>
                <w:rFonts w:ascii="SutonnyOMJ" w:hAnsi="SutonnyOMJ" w:cs="SutonnyOMJ"/>
              </w:rPr>
              <w:t xml:space="preserve">): </w:t>
            </w:r>
          </w:p>
        </w:tc>
      </w:tr>
    </w:tbl>
    <w:p w:rsidR="0033610B" w:rsidRDefault="0033610B" w:rsidP="0033610B">
      <w:pPr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আমদানি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পণ্যের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বিবরণ</w:t>
      </w:r>
      <w:proofErr w:type="spellEnd"/>
      <w:r>
        <w:rPr>
          <w:rFonts w:ascii="SutonnyOMJ" w:hAnsi="SutonnyOMJ" w:cs="SutonnyOMJ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430"/>
        <w:gridCol w:w="2944"/>
        <w:gridCol w:w="23"/>
        <w:gridCol w:w="2338"/>
      </w:tblGrid>
      <w:tr w:rsidR="0033610B" w:rsidTr="00AF4647">
        <w:tc>
          <w:tcPr>
            <w:tcW w:w="1615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বিল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অব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এন্ট্রি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নম্বর</w:t>
            </w:r>
            <w:proofErr w:type="spellEnd"/>
            <w:r>
              <w:rPr>
                <w:rFonts w:ascii="SutonnyOMJ" w:hAnsi="SutonnyOMJ" w:cs="SutonnyOMJ"/>
              </w:rPr>
              <w:t xml:space="preserve"> ও </w:t>
            </w:r>
            <w:proofErr w:type="spellStart"/>
            <w:r>
              <w:rPr>
                <w:rFonts w:ascii="SutonnyOMJ" w:hAnsi="SutonnyOMJ" w:cs="SutonnyOMJ"/>
              </w:rPr>
              <w:t>তারিখ</w:t>
            </w:r>
            <w:proofErr w:type="spellEnd"/>
          </w:p>
        </w:tc>
        <w:tc>
          <w:tcPr>
            <w:tcW w:w="2430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এইচএস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কোড</w:t>
            </w:r>
            <w:proofErr w:type="spellEnd"/>
          </w:p>
        </w:tc>
        <w:tc>
          <w:tcPr>
            <w:tcW w:w="2967" w:type="dxa"/>
            <w:gridSpan w:val="2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পণ্যের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বিবরণ</w:t>
            </w:r>
            <w:proofErr w:type="spellEnd"/>
          </w:p>
        </w:tc>
        <w:tc>
          <w:tcPr>
            <w:tcW w:w="2338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পরিমাণ</w:t>
            </w:r>
            <w:proofErr w:type="spellEnd"/>
          </w:p>
        </w:tc>
      </w:tr>
      <w:tr w:rsidR="0033610B" w:rsidTr="00AF4647">
        <w:tc>
          <w:tcPr>
            <w:tcW w:w="1615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2430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2967" w:type="dxa"/>
            <w:gridSpan w:val="2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2338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</w:tr>
      <w:tr w:rsidR="0033610B" w:rsidTr="00AF4647">
        <w:tc>
          <w:tcPr>
            <w:tcW w:w="1615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2430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2967" w:type="dxa"/>
            <w:gridSpan w:val="2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2338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</w:tr>
      <w:tr w:rsidR="0033610B" w:rsidTr="00AF4647">
        <w:tc>
          <w:tcPr>
            <w:tcW w:w="1615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2430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2967" w:type="dxa"/>
            <w:gridSpan w:val="2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2338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</w:tr>
      <w:tr w:rsidR="0033610B" w:rsidTr="00AF4647">
        <w:tc>
          <w:tcPr>
            <w:tcW w:w="1615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আমদানি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দলিলাদি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  <w:p w:rsidR="0033610B" w:rsidRDefault="0033610B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সংযোজনী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2430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5305" w:type="dxa"/>
            <w:gridSpan w:val="3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১। </w:t>
            </w:r>
            <w:proofErr w:type="spellStart"/>
            <w:r>
              <w:rPr>
                <w:rFonts w:ascii="SutonnyOMJ" w:hAnsi="SutonnyOMJ" w:cs="SutonnyOMJ"/>
              </w:rPr>
              <w:t>রিলিজ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অর্ডারসহ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বিল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অব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এন্টি</w:t>
            </w:r>
            <w:proofErr w:type="spellEnd"/>
          </w:p>
          <w:p w:rsidR="0033610B" w:rsidRDefault="0033610B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২। </w:t>
            </w:r>
            <w:proofErr w:type="spellStart"/>
            <w:r>
              <w:rPr>
                <w:rFonts w:ascii="SutonnyOMJ" w:hAnsi="SutonnyOMJ" w:cs="SutonnyOMJ"/>
              </w:rPr>
              <w:t>শুল্ক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কর্মকর্তা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কর্তৃক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প্রত্যায়িত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ইনভয়েস</w:t>
            </w:r>
            <w:proofErr w:type="spellEnd"/>
            <w:r>
              <w:rPr>
                <w:rFonts w:ascii="SutonnyOMJ" w:hAnsi="SutonnyOMJ" w:cs="SutonnyOMJ"/>
              </w:rPr>
              <w:t xml:space="preserve">, </w:t>
            </w:r>
            <w:proofErr w:type="spellStart"/>
            <w:r>
              <w:rPr>
                <w:rFonts w:ascii="SutonnyOMJ" w:hAnsi="SutonnyOMJ" w:cs="SutonnyOMJ"/>
              </w:rPr>
              <w:t>প্যাকিং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লিষ্ট</w:t>
            </w:r>
            <w:proofErr w:type="spellEnd"/>
          </w:p>
          <w:p w:rsidR="0033610B" w:rsidRDefault="0033610B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৩। </w:t>
            </w:r>
            <w:proofErr w:type="spellStart"/>
            <w:r>
              <w:rPr>
                <w:rFonts w:ascii="SutonnyOMJ" w:hAnsi="SutonnyOMJ" w:cs="SutonnyOMJ"/>
              </w:rPr>
              <w:t>বিল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অব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লেডিং</w:t>
            </w:r>
            <w:proofErr w:type="spellEnd"/>
            <w:r>
              <w:rPr>
                <w:rFonts w:ascii="SutonnyOMJ" w:hAnsi="SutonnyOMJ" w:cs="SutonnyOMJ"/>
              </w:rPr>
              <w:t>/</w:t>
            </w:r>
            <w:proofErr w:type="spellStart"/>
            <w:r>
              <w:rPr>
                <w:rFonts w:ascii="SutonnyOMJ" w:hAnsi="SutonnyOMJ" w:cs="SutonnyOMJ"/>
              </w:rPr>
              <w:t>এয়ারওয়ে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বিল</w:t>
            </w:r>
            <w:proofErr w:type="spellEnd"/>
            <w:r>
              <w:rPr>
                <w:rFonts w:ascii="SutonnyOMJ" w:hAnsi="SutonnyOMJ" w:cs="SutonnyOMJ"/>
              </w:rPr>
              <w:t>/</w:t>
            </w:r>
            <w:proofErr w:type="spellStart"/>
            <w:r>
              <w:rPr>
                <w:rFonts w:ascii="SutonnyOMJ" w:hAnsi="SutonnyOMJ" w:cs="SutonnyOMJ"/>
              </w:rPr>
              <w:t>ডাকের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দলিল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33610B" w:rsidTr="00AF4647">
        <w:tc>
          <w:tcPr>
            <w:tcW w:w="1615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রপ্তানি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পণ্যের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বিবরণ</w:t>
            </w:r>
            <w:proofErr w:type="spellEnd"/>
            <w:r>
              <w:rPr>
                <w:rFonts w:ascii="SutonnyOMJ" w:hAnsi="SutonnyOMJ" w:cs="SutonnyOMJ"/>
              </w:rPr>
              <w:t xml:space="preserve">: </w:t>
            </w:r>
          </w:p>
        </w:tc>
        <w:tc>
          <w:tcPr>
            <w:tcW w:w="2430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5305" w:type="dxa"/>
            <w:gridSpan w:val="3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</w:tc>
      </w:tr>
      <w:tr w:rsidR="0033610B" w:rsidTr="00AF4647">
        <w:tc>
          <w:tcPr>
            <w:tcW w:w="1615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বিল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অব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এক্সপোর্ট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নম্বর</w:t>
            </w:r>
            <w:proofErr w:type="spellEnd"/>
            <w:r>
              <w:rPr>
                <w:rFonts w:ascii="SutonnyOMJ" w:hAnsi="SutonnyOMJ" w:cs="SutonnyOMJ"/>
              </w:rPr>
              <w:t xml:space="preserve"> ও </w:t>
            </w:r>
            <w:proofErr w:type="spellStart"/>
            <w:r>
              <w:rPr>
                <w:rFonts w:ascii="SutonnyOMJ" w:hAnsi="SutonnyOMJ" w:cs="SutonnyOMJ"/>
              </w:rPr>
              <w:t>তারিখ</w:t>
            </w:r>
            <w:proofErr w:type="spellEnd"/>
          </w:p>
        </w:tc>
        <w:tc>
          <w:tcPr>
            <w:tcW w:w="2430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এইচএস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কোড</w:t>
            </w:r>
            <w:proofErr w:type="spellEnd"/>
          </w:p>
        </w:tc>
        <w:tc>
          <w:tcPr>
            <w:tcW w:w="2944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পণ্যের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বিবরণ</w:t>
            </w:r>
            <w:proofErr w:type="spellEnd"/>
          </w:p>
        </w:tc>
        <w:tc>
          <w:tcPr>
            <w:tcW w:w="2361" w:type="dxa"/>
            <w:gridSpan w:val="2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পরিমাণ</w:t>
            </w:r>
            <w:proofErr w:type="spellEnd"/>
          </w:p>
        </w:tc>
      </w:tr>
      <w:tr w:rsidR="0033610B" w:rsidTr="00AF4647">
        <w:tc>
          <w:tcPr>
            <w:tcW w:w="1615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2430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2944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2361" w:type="dxa"/>
            <w:gridSpan w:val="2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33610B" w:rsidTr="00AF4647">
        <w:tc>
          <w:tcPr>
            <w:tcW w:w="1615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2430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2944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2361" w:type="dxa"/>
            <w:gridSpan w:val="2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33610B" w:rsidTr="00AF4647">
        <w:tc>
          <w:tcPr>
            <w:tcW w:w="1615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2430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2944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2361" w:type="dxa"/>
            <w:gridSpan w:val="2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33610B" w:rsidTr="00AF4647">
        <w:tc>
          <w:tcPr>
            <w:tcW w:w="1615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2430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2944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2361" w:type="dxa"/>
            <w:gridSpan w:val="2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33610B" w:rsidTr="00AF4647">
        <w:tc>
          <w:tcPr>
            <w:tcW w:w="1615" w:type="dxa"/>
          </w:tcPr>
          <w:p w:rsidR="0033610B" w:rsidRDefault="0033610B" w:rsidP="00AF4647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রপ্তানি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দলিলাদি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সংযোজনী</w:t>
            </w:r>
            <w:proofErr w:type="spellEnd"/>
          </w:p>
        </w:tc>
        <w:tc>
          <w:tcPr>
            <w:tcW w:w="7735" w:type="dxa"/>
            <w:gridSpan w:val="4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১। </w:t>
            </w:r>
            <w:proofErr w:type="spellStart"/>
            <w:r>
              <w:rPr>
                <w:rFonts w:ascii="SutonnyOMJ" w:hAnsi="SutonnyOMJ" w:cs="SutonnyOMJ"/>
              </w:rPr>
              <w:t>বিল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অব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এক্সপোর্ট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  <w:p w:rsidR="0033610B" w:rsidRDefault="0033610B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২। </w:t>
            </w:r>
            <w:proofErr w:type="spellStart"/>
            <w:r>
              <w:rPr>
                <w:rFonts w:ascii="SutonnyOMJ" w:hAnsi="SutonnyOMJ" w:cs="SutonnyOMJ"/>
              </w:rPr>
              <w:t>বিল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অব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লেডিং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এয়ারওয়ে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বিল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ট্রাক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রিসিট</w:t>
            </w:r>
            <w:proofErr w:type="spellEnd"/>
            <w:r>
              <w:rPr>
                <w:rFonts w:ascii="SutonnyOMJ" w:hAnsi="SutonnyOMJ" w:cs="SutonnyOMJ"/>
              </w:rPr>
              <w:t xml:space="preserve"> (</w:t>
            </w:r>
            <w:proofErr w:type="spellStart"/>
            <w:r>
              <w:rPr>
                <w:rFonts w:ascii="SutonnyOMJ" w:hAnsi="SutonnyOMJ" w:cs="SutonnyOMJ"/>
              </w:rPr>
              <w:t>প্রযোজ্য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ক্ষেত্রে</w:t>
            </w:r>
            <w:proofErr w:type="spellEnd"/>
            <w:r>
              <w:rPr>
                <w:rFonts w:ascii="SutonnyOMJ" w:hAnsi="SutonnyOMJ" w:cs="SutonnyOMJ"/>
              </w:rPr>
              <w:t xml:space="preserve">) ও </w:t>
            </w:r>
          </w:p>
          <w:p w:rsidR="0033610B" w:rsidRPr="00B239D3" w:rsidRDefault="0033610B" w:rsidP="00AF4647">
            <w:pPr>
              <w:rPr>
                <w:rFonts w:ascii="Times New Roman" w:hAnsi="Times New Roman" w:cs="Nirmala UI"/>
              </w:rPr>
            </w:pPr>
            <w:r>
              <w:rPr>
                <w:rFonts w:ascii="SutonnyOMJ" w:hAnsi="SutonnyOMJ" w:cs="SutonnyOMJ"/>
              </w:rPr>
              <w:t xml:space="preserve">৩। </w:t>
            </w:r>
            <w:proofErr w:type="spellStart"/>
            <w:r>
              <w:rPr>
                <w:rFonts w:ascii="SutonnyOMJ" w:hAnsi="SutonnyOMJ" w:cs="SutonnyOMJ"/>
              </w:rPr>
              <w:t>বৈদেশিক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মুদ্রা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প্রত্যাবাসন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সনদ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r>
              <w:rPr>
                <w:rFonts w:ascii="Times New Roman" w:hAnsi="Times New Roman" w:cs="SutonnyOMJ"/>
              </w:rPr>
              <w:t xml:space="preserve">(Proceed Realization Certificate- PRC) </w:t>
            </w:r>
          </w:p>
        </w:tc>
      </w:tr>
    </w:tbl>
    <w:p w:rsidR="0033610B" w:rsidRPr="00655106" w:rsidRDefault="0033610B" w:rsidP="0033610B">
      <w:pPr>
        <w:rPr>
          <w:rFonts w:ascii="SutonnyOMJ" w:hAnsi="SutonnyOMJ" w:cs="SutonnyOMJ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610B" w:rsidTr="00AF4647">
        <w:tc>
          <w:tcPr>
            <w:tcW w:w="9350" w:type="dxa"/>
          </w:tcPr>
          <w:p w:rsidR="0033610B" w:rsidRDefault="0033610B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আমি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ঘোষণা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করিতেছি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যে</w:t>
            </w:r>
            <w:proofErr w:type="spellEnd"/>
            <w:r>
              <w:rPr>
                <w:rFonts w:ascii="SutonnyOMJ" w:hAnsi="SutonnyOMJ" w:cs="SutonnyOMJ"/>
              </w:rPr>
              <w:t xml:space="preserve">, </w:t>
            </w:r>
            <w:proofErr w:type="spellStart"/>
            <w:r>
              <w:rPr>
                <w:rFonts w:ascii="SutonnyOMJ" w:hAnsi="SutonnyOMJ" w:cs="SutonnyOMJ"/>
              </w:rPr>
              <w:t>এই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আবেদনে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প্রদত্ত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তথ্য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সর্বোতভাবে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সম্পূর্ণ</w:t>
            </w:r>
            <w:proofErr w:type="spellEnd"/>
            <w:r>
              <w:rPr>
                <w:rFonts w:ascii="SutonnyOMJ" w:hAnsi="SutonnyOMJ" w:cs="SutonnyOMJ"/>
              </w:rPr>
              <w:t xml:space="preserve">, </w:t>
            </w:r>
            <w:proofErr w:type="spellStart"/>
            <w:r>
              <w:rPr>
                <w:rFonts w:ascii="SutonnyOMJ" w:hAnsi="SutonnyOMJ" w:cs="SutonnyOMJ"/>
              </w:rPr>
              <w:t>সত্য</w:t>
            </w:r>
            <w:proofErr w:type="spellEnd"/>
            <w:r>
              <w:rPr>
                <w:rFonts w:ascii="SutonnyOMJ" w:hAnsi="SutonnyOMJ" w:cs="SutonnyOMJ"/>
              </w:rPr>
              <w:t xml:space="preserve"> ও </w:t>
            </w:r>
            <w:proofErr w:type="spellStart"/>
            <w:r>
              <w:rPr>
                <w:rFonts w:ascii="SutonnyOMJ" w:hAnsi="SutonnyOMJ" w:cs="SutonnyOMJ"/>
              </w:rPr>
              <w:t>নির্ভুল</w:t>
            </w:r>
            <w:proofErr w:type="spellEnd"/>
            <w:r>
              <w:rPr>
                <w:rFonts w:ascii="SutonnyOMJ" w:hAnsi="SutonnyOMJ" w:cs="SutonnyOMJ"/>
              </w:rPr>
              <w:t xml:space="preserve">। </w:t>
            </w:r>
          </w:p>
          <w:p w:rsidR="0033610B" w:rsidRDefault="0033610B" w:rsidP="00AF4647">
            <w:pPr>
              <w:rPr>
                <w:rFonts w:ascii="SutonnyOMJ" w:hAnsi="SutonnyOMJ" w:cs="SutonnyOMJ"/>
              </w:rPr>
            </w:pPr>
          </w:p>
          <w:p w:rsidR="0033610B" w:rsidRDefault="0033610B" w:rsidP="00AF4647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তারিখ</w:t>
            </w:r>
            <w:proofErr w:type="spellEnd"/>
            <w:r>
              <w:rPr>
                <w:rFonts w:ascii="SutonnyOMJ" w:hAnsi="SutonnyOMJ" w:cs="SutonnyOMJ"/>
              </w:rPr>
              <w:t xml:space="preserve">:........................                                                        </w:t>
            </w:r>
            <w:proofErr w:type="spellStart"/>
            <w:r>
              <w:rPr>
                <w:rFonts w:ascii="SutonnyOMJ" w:hAnsi="SutonnyOMJ" w:cs="SutonnyOMJ"/>
              </w:rPr>
              <w:t>আবেদনকারীর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স্বাক্ষর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  <w:p w:rsidR="0033610B" w:rsidRDefault="0033610B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                                                                                     </w:t>
            </w:r>
            <w:proofErr w:type="spellStart"/>
            <w:r>
              <w:rPr>
                <w:rFonts w:ascii="SutonnyOMJ" w:hAnsi="SutonnyOMJ" w:cs="SutonnyOMJ"/>
              </w:rPr>
              <w:t>নাম</w:t>
            </w:r>
            <w:proofErr w:type="spellEnd"/>
            <w:r>
              <w:rPr>
                <w:rFonts w:ascii="SutonnyOMJ" w:hAnsi="SutonnyOMJ" w:cs="SutonnyOMJ"/>
              </w:rPr>
              <w:t>:</w:t>
            </w:r>
          </w:p>
          <w:p w:rsidR="0033610B" w:rsidRDefault="0033610B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                                                                                     </w:t>
            </w:r>
            <w:proofErr w:type="spellStart"/>
            <w:r>
              <w:rPr>
                <w:rFonts w:ascii="SutonnyOMJ" w:hAnsi="SutonnyOMJ" w:cs="SutonnyOMJ"/>
              </w:rPr>
              <w:t>পদবি</w:t>
            </w:r>
            <w:proofErr w:type="spellEnd"/>
            <w:r>
              <w:rPr>
                <w:rFonts w:ascii="SutonnyOMJ" w:hAnsi="SutonnyOMJ" w:cs="SutonnyOMJ"/>
              </w:rPr>
              <w:t xml:space="preserve">: </w:t>
            </w:r>
          </w:p>
        </w:tc>
      </w:tr>
    </w:tbl>
    <w:p w:rsidR="00E750CD" w:rsidRDefault="00AC4228"/>
    <w:sectPr w:rsidR="00E75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F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0B"/>
    <w:rsid w:val="0033610B"/>
    <w:rsid w:val="0034493F"/>
    <w:rsid w:val="00486119"/>
    <w:rsid w:val="00AC4228"/>
    <w:rsid w:val="00A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2021-06-20T00:27:00Z</dcterms:created>
  <dcterms:modified xsi:type="dcterms:W3CDTF">2021-06-20T00:27:00Z</dcterms:modified>
</cp:coreProperties>
</file>